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71D2" w14:textId="6140BD75" w:rsidR="00A00E69" w:rsidRDefault="00A00E69">
      <w:pPr>
        <w:rPr>
          <w:rFonts w:ascii="Trebuchet MS" w:hAnsi="Trebuchet MS"/>
          <w:sz w:val="40"/>
        </w:rPr>
      </w:pPr>
    </w:p>
    <w:p w14:paraId="4B3F90C4" w14:textId="31A23264" w:rsidR="00A6731F" w:rsidRPr="000F20F6" w:rsidRDefault="0079325B" w:rsidP="000F20F6">
      <w:pPr>
        <w:jc w:val="center"/>
        <w:rPr>
          <w:rFonts w:ascii="Trebuchet MS" w:hAnsi="Trebuchet MS"/>
          <w:sz w:val="36"/>
        </w:rPr>
      </w:pPr>
      <w:r w:rsidRPr="000F20F6">
        <w:rPr>
          <w:rFonts w:ascii="Trebuchet MS" w:hAnsi="Trebuchet MS"/>
          <w:sz w:val="36"/>
        </w:rPr>
        <w:t xml:space="preserve">CALENDARIO EXÁMENES MODALIDAD </w:t>
      </w:r>
      <w:r w:rsidR="00E041BE" w:rsidRPr="000F20F6">
        <w:rPr>
          <w:rFonts w:ascii="Trebuchet MS" w:hAnsi="Trebuchet MS"/>
          <w:sz w:val="36"/>
        </w:rPr>
        <w:t>PRESENCIAL</w:t>
      </w:r>
      <w:r w:rsidR="000F20F6" w:rsidRPr="000F20F6">
        <w:rPr>
          <w:rFonts w:ascii="Trebuchet MS" w:hAnsi="Trebuchet MS"/>
          <w:sz w:val="36"/>
        </w:rPr>
        <w:t xml:space="preserve"> y MODALIDAD ONLINE SEDE LEÓN</w:t>
      </w:r>
      <w:r w:rsidR="00562CA3">
        <w:rPr>
          <w:rFonts w:ascii="Trebuchet MS" w:hAnsi="Trebuchet MS"/>
          <w:sz w:val="36"/>
        </w:rPr>
        <w:t xml:space="preserve"> PRIMER CUATRIMESTRE</w:t>
      </w:r>
    </w:p>
    <w:p w14:paraId="73B9927D" w14:textId="77777777" w:rsidR="0079325B" w:rsidRDefault="0079325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26"/>
      </w:tblGrid>
      <w:tr w:rsidR="00E041BE" w:rsidRPr="000F20F6" w14:paraId="229CC554" w14:textId="77777777" w:rsidTr="000F20F6">
        <w:trPr>
          <w:trHeight w:val="1142"/>
        </w:trPr>
        <w:tc>
          <w:tcPr>
            <w:tcW w:w="2830" w:type="dxa"/>
            <w:shd w:val="clear" w:color="auto" w:fill="E7E6E6" w:themeFill="background2"/>
          </w:tcPr>
          <w:p w14:paraId="20BEC9A6" w14:textId="77777777" w:rsidR="00E041BE" w:rsidRPr="000F20F6" w:rsidRDefault="00E041BE" w:rsidP="000C1FBC">
            <w:pPr>
              <w:jc w:val="center"/>
              <w:rPr>
                <w:rFonts w:ascii="Trebuchet MS" w:hAnsi="Trebuchet MS"/>
                <w:sz w:val="22"/>
              </w:rPr>
            </w:pPr>
          </w:p>
          <w:p w14:paraId="524AB541" w14:textId="77777777" w:rsidR="00E041BE" w:rsidRPr="000F20F6" w:rsidRDefault="00E041BE" w:rsidP="000C1FBC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Asignatura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1º</w:t>
            </w:r>
          </w:p>
        </w:tc>
        <w:tc>
          <w:tcPr>
            <w:tcW w:w="2127" w:type="dxa"/>
            <w:shd w:val="clear" w:color="auto" w:fill="E7E6E6" w:themeFill="background2"/>
          </w:tcPr>
          <w:p w14:paraId="6B1D848E" w14:textId="77777777" w:rsidR="00E041BE" w:rsidRPr="000F20F6" w:rsidRDefault="00E041BE" w:rsidP="000C1FBC">
            <w:pPr>
              <w:jc w:val="center"/>
              <w:rPr>
                <w:rFonts w:ascii="Trebuchet MS" w:hAnsi="Trebuchet MS"/>
                <w:sz w:val="22"/>
              </w:rPr>
            </w:pPr>
          </w:p>
          <w:p w14:paraId="66733232" w14:textId="77777777" w:rsidR="00E041BE" w:rsidRPr="000F20F6" w:rsidRDefault="00E041BE" w:rsidP="000C1FBC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Fecha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1ª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Convocatoria</w:t>
            </w:r>
            <w:proofErr w:type="spellEnd"/>
          </w:p>
        </w:tc>
        <w:tc>
          <w:tcPr>
            <w:tcW w:w="2126" w:type="dxa"/>
            <w:shd w:val="clear" w:color="auto" w:fill="E7E6E6" w:themeFill="background2"/>
          </w:tcPr>
          <w:p w14:paraId="6C5996AE" w14:textId="77777777" w:rsidR="00E041BE" w:rsidRPr="000F20F6" w:rsidRDefault="00E041BE" w:rsidP="000C1FBC">
            <w:pPr>
              <w:jc w:val="center"/>
              <w:rPr>
                <w:rFonts w:ascii="Trebuchet MS" w:hAnsi="Trebuchet MS"/>
                <w:sz w:val="22"/>
              </w:rPr>
            </w:pPr>
          </w:p>
          <w:p w14:paraId="43F68E57" w14:textId="77777777" w:rsidR="00E041BE" w:rsidRPr="000F20F6" w:rsidRDefault="00E041BE" w:rsidP="000C1FBC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Fecha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2ª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Convocatoria</w:t>
            </w:r>
            <w:proofErr w:type="spellEnd"/>
          </w:p>
          <w:p w14:paraId="64BF86A1" w14:textId="77777777" w:rsidR="00E041BE" w:rsidRPr="000F20F6" w:rsidRDefault="00E041BE" w:rsidP="000C1FBC">
            <w:pPr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E041BE" w:rsidRPr="000F20F6" w14:paraId="23B09F91" w14:textId="77777777" w:rsidTr="000F20F6">
        <w:tc>
          <w:tcPr>
            <w:tcW w:w="2830" w:type="dxa"/>
            <w:shd w:val="clear" w:color="auto" w:fill="C9C9C9" w:themeFill="accent3" w:themeFillTint="99"/>
          </w:tcPr>
          <w:p w14:paraId="734ADE23" w14:textId="77777777" w:rsidR="00E041BE" w:rsidRPr="000F20F6" w:rsidRDefault="00E041BE" w:rsidP="000C1FBC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Matemáticas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para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Ciberseguridad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I-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Criptografía</w:t>
            </w:r>
            <w:proofErr w:type="spellEnd"/>
          </w:p>
        </w:tc>
        <w:tc>
          <w:tcPr>
            <w:tcW w:w="2127" w:type="dxa"/>
          </w:tcPr>
          <w:p w14:paraId="105763B7" w14:textId="29FC6AC8" w:rsidR="00E041BE" w:rsidRPr="000F20F6" w:rsidRDefault="00697290" w:rsidP="00697290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17</w:t>
            </w:r>
            <w:r w:rsidR="00E041BE" w:rsidRPr="000F20F6">
              <w:rPr>
                <w:rFonts w:ascii="Trebuchet MS" w:hAnsi="Trebuchet MS"/>
                <w:sz w:val="22"/>
              </w:rPr>
              <w:t>/1/20</w:t>
            </w:r>
            <w:r w:rsidRPr="000F20F6">
              <w:rPr>
                <w:rFonts w:ascii="Trebuchet MS" w:hAnsi="Trebuchet MS"/>
                <w:sz w:val="22"/>
              </w:rPr>
              <w:t>20</w:t>
            </w:r>
          </w:p>
        </w:tc>
        <w:tc>
          <w:tcPr>
            <w:tcW w:w="2126" w:type="dxa"/>
          </w:tcPr>
          <w:p w14:paraId="03991B15" w14:textId="18B4FCE6" w:rsidR="00E041BE" w:rsidRPr="000F20F6" w:rsidRDefault="00697290" w:rsidP="000C1FBC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4</w:t>
            </w:r>
            <w:r w:rsidR="00E041BE" w:rsidRPr="000F20F6">
              <w:rPr>
                <w:rFonts w:ascii="Trebuchet MS" w:hAnsi="Trebuchet MS"/>
                <w:sz w:val="22"/>
              </w:rPr>
              <w:t>/2/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</w:tr>
      <w:tr w:rsidR="00E041BE" w:rsidRPr="000F20F6" w14:paraId="032B9EAC" w14:textId="77777777" w:rsidTr="000F20F6">
        <w:tc>
          <w:tcPr>
            <w:tcW w:w="2830" w:type="dxa"/>
            <w:shd w:val="clear" w:color="auto" w:fill="C9C9C9" w:themeFill="accent3" w:themeFillTint="99"/>
          </w:tcPr>
          <w:p w14:paraId="49E63439" w14:textId="77777777" w:rsidR="00E041BE" w:rsidRPr="000F20F6" w:rsidRDefault="00E041BE" w:rsidP="000C1FBC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Diseño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y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programación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seguras</w:t>
            </w:r>
            <w:proofErr w:type="spellEnd"/>
          </w:p>
        </w:tc>
        <w:tc>
          <w:tcPr>
            <w:tcW w:w="2127" w:type="dxa"/>
            <w:shd w:val="clear" w:color="auto" w:fill="DBDBDB" w:themeFill="accent3" w:themeFillTint="66"/>
          </w:tcPr>
          <w:p w14:paraId="663AE503" w14:textId="0E44493B" w:rsidR="00E041BE" w:rsidRPr="000F20F6" w:rsidRDefault="00E041BE" w:rsidP="00697290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2</w:t>
            </w:r>
            <w:r w:rsidR="00697290" w:rsidRPr="000F20F6">
              <w:rPr>
                <w:rFonts w:ascii="Trebuchet MS" w:hAnsi="Trebuchet MS"/>
                <w:sz w:val="22"/>
              </w:rPr>
              <w:t>0</w:t>
            </w:r>
            <w:r w:rsidRPr="000F20F6">
              <w:rPr>
                <w:rFonts w:ascii="Trebuchet MS" w:hAnsi="Trebuchet MS"/>
                <w:sz w:val="22"/>
              </w:rPr>
              <w:t>/1/</w:t>
            </w:r>
            <w:r w:rsidR="00697290" w:rsidRPr="000F20F6">
              <w:rPr>
                <w:rFonts w:ascii="Trebuchet MS" w:hAnsi="Trebuchet MS"/>
                <w:sz w:val="22"/>
              </w:rPr>
              <w:t>2020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7C7081AC" w14:textId="07789463" w:rsidR="00E041BE" w:rsidRPr="000F20F6" w:rsidRDefault="00697290" w:rsidP="000C1FBC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6</w:t>
            </w:r>
            <w:r w:rsidR="00E041BE" w:rsidRPr="000F20F6">
              <w:rPr>
                <w:rFonts w:ascii="Trebuchet MS" w:hAnsi="Trebuchet MS"/>
                <w:sz w:val="22"/>
              </w:rPr>
              <w:t>/2/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</w:tr>
      <w:tr w:rsidR="00E041BE" w:rsidRPr="000F20F6" w14:paraId="164538A6" w14:textId="77777777" w:rsidTr="000F20F6">
        <w:trPr>
          <w:trHeight w:val="1214"/>
        </w:trPr>
        <w:tc>
          <w:tcPr>
            <w:tcW w:w="2830" w:type="dxa"/>
            <w:shd w:val="clear" w:color="auto" w:fill="C9C9C9" w:themeFill="accent3" w:themeFillTint="99"/>
          </w:tcPr>
          <w:p w14:paraId="3B72D146" w14:textId="77777777" w:rsidR="00E041BE" w:rsidRPr="000F20F6" w:rsidRDefault="00E041BE" w:rsidP="000C1FBC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Aspectos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humanos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e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implicaciones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jurídicas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de la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ciberseguridad</w:t>
            </w:r>
            <w:proofErr w:type="spellEnd"/>
          </w:p>
        </w:tc>
        <w:tc>
          <w:tcPr>
            <w:tcW w:w="2127" w:type="dxa"/>
          </w:tcPr>
          <w:p w14:paraId="4B000774" w14:textId="0D07FF75" w:rsidR="00E041BE" w:rsidRPr="000F20F6" w:rsidRDefault="00E041BE" w:rsidP="00697290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2</w:t>
            </w:r>
            <w:r w:rsidR="00697290" w:rsidRPr="000F20F6">
              <w:rPr>
                <w:rFonts w:ascii="Trebuchet MS" w:hAnsi="Trebuchet MS"/>
                <w:sz w:val="22"/>
              </w:rPr>
              <w:t>2</w:t>
            </w:r>
            <w:r w:rsidRPr="000F20F6">
              <w:rPr>
                <w:rFonts w:ascii="Trebuchet MS" w:hAnsi="Trebuchet MS"/>
                <w:sz w:val="22"/>
              </w:rPr>
              <w:t>/1/</w:t>
            </w:r>
            <w:r w:rsidR="00697290" w:rsidRPr="000F20F6">
              <w:rPr>
                <w:rFonts w:ascii="Trebuchet MS" w:hAnsi="Trebuchet MS"/>
                <w:sz w:val="22"/>
              </w:rPr>
              <w:t>2020</w:t>
            </w:r>
          </w:p>
        </w:tc>
        <w:tc>
          <w:tcPr>
            <w:tcW w:w="2126" w:type="dxa"/>
          </w:tcPr>
          <w:p w14:paraId="5B2ADBF5" w14:textId="5A05B27B" w:rsidR="00E041BE" w:rsidRPr="000F20F6" w:rsidRDefault="00E041BE" w:rsidP="00697290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1</w:t>
            </w:r>
            <w:r w:rsidR="00697290" w:rsidRPr="000F20F6">
              <w:rPr>
                <w:rFonts w:ascii="Trebuchet MS" w:hAnsi="Trebuchet MS"/>
                <w:sz w:val="22"/>
              </w:rPr>
              <w:t>0</w:t>
            </w:r>
            <w:r w:rsidRPr="000F20F6">
              <w:rPr>
                <w:rFonts w:ascii="Trebuchet MS" w:hAnsi="Trebuchet MS"/>
                <w:sz w:val="22"/>
              </w:rPr>
              <w:t>/2/</w:t>
            </w:r>
            <w:r w:rsidR="00697290" w:rsidRPr="000F20F6">
              <w:rPr>
                <w:rFonts w:ascii="Trebuchet MS" w:hAnsi="Trebuchet MS"/>
                <w:sz w:val="22"/>
              </w:rPr>
              <w:t>2020</w:t>
            </w:r>
          </w:p>
        </w:tc>
      </w:tr>
      <w:tr w:rsidR="00E041BE" w:rsidRPr="000F20F6" w14:paraId="57C59201" w14:textId="77777777" w:rsidTr="000F20F6">
        <w:tc>
          <w:tcPr>
            <w:tcW w:w="2830" w:type="dxa"/>
            <w:shd w:val="clear" w:color="auto" w:fill="C9C9C9" w:themeFill="accent3" w:themeFillTint="99"/>
          </w:tcPr>
          <w:p w14:paraId="789AE855" w14:textId="77777777" w:rsidR="00E041BE" w:rsidRPr="000F20F6" w:rsidRDefault="00E041BE" w:rsidP="000C1FBC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Fundamentos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de la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ciberseguridad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y del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cibercrimen</w:t>
            </w:r>
            <w:proofErr w:type="spellEnd"/>
          </w:p>
        </w:tc>
        <w:tc>
          <w:tcPr>
            <w:tcW w:w="2127" w:type="dxa"/>
            <w:shd w:val="clear" w:color="auto" w:fill="DBDBDB" w:themeFill="accent3" w:themeFillTint="66"/>
          </w:tcPr>
          <w:p w14:paraId="691B4DEF" w14:textId="56BC065F" w:rsidR="00E041BE" w:rsidRPr="000F20F6" w:rsidRDefault="00E041BE" w:rsidP="00697290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2</w:t>
            </w:r>
            <w:r w:rsidR="00697290" w:rsidRPr="000F20F6">
              <w:rPr>
                <w:rFonts w:ascii="Trebuchet MS" w:hAnsi="Trebuchet MS"/>
                <w:sz w:val="22"/>
              </w:rPr>
              <w:t>4</w:t>
            </w:r>
            <w:r w:rsidRPr="000F20F6">
              <w:rPr>
                <w:rFonts w:ascii="Trebuchet MS" w:hAnsi="Trebuchet MS"/>
                <w:sz w:val="22"/>
              </w:rPr>
              <w:t>/1/</w:t>
            </w:r>
            <w:r w:rsidR="00697290" w:rsidRPr="000F20F6">
              <w:rPr>
                <w:rFonts w:ascii="Trebuchet MS" w:hAnsi="Trebuchet MS"/>
                <w:sz w:val="22"/>
              </w:rPr>
              <w:t>2020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5789AD2E" w14:textId="61A8FBB2" w:rsidR="00E041BE" w:rsidRPr="000F20F6" w:rsidRDefault="00E041BE" w:rsidP="000C1FBC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12/2/</w:t>
            </w:r>
            <w:r w:rsidR="00697290" w:rsidRPr="000F20F6">
              <w:rPr>
                <w:rFonts w:ascii="Trebuchet MS" w:hAnsi="Trebuchet MS"/>
                <w:sz w:val="22"/>
              </w:rPr>
              <w:t>2020</w:t>
            </w:r>
          </w:p>
        </w:tc>
      </w:tr>
      <w:tr w:rsidR="00E041BE" w:rsidRPr="000F20F6" w14:paraId="1BDB778A" w14:textId="77777777" w:rsidTr="000F20F6">
        <w:tc>
          <w:tcPr>
            <w:tcW w:w="2830" w:type="dxa"/>
            <w:shd w:val="clear" w:color="auto" w:fill="C9C9C9" w:themeFill="accent3" w:themeFillTint="99"/>
          </w:tcPr>
          <w:p w14:paraId="517F1777" w14:textId="77777777" w:rsidR="00E041BE" w:rsidRPr="000F20F6" w:rsidRDefault="00E041BE" w:rsidP="000C1FBC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Seguridad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en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sistemas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ciberfísicos</w:t>
            </w:r>
            <w:proofErr w:type="spellEnd"/>
          </w:p>
        </w:tc>
        <w:tc>
          <w:tcPr>
            <w:tcW w:w="2127" w:type="dxa"/>
          </w:tcPr>
          <w:p w14:paraId="7C972A59" w14:textId="5D04C536" w:rsidR="00E041BE" w:rsidRPr="000F20F6" w:rsidRDefault="00E041BE" w:rsidP="00697290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2</w:t>
            </w:r>
            <w:r w:rsidR="00697290" w:rsidRPr="000F20F6">
              <w:rPr>
                <w:rFonts w:ascii="Trebuchet MS" w:hAnsi="Trebuchet MS"/>
                <w:sz w:val="22"/>
              </w:rPr>
              <w:t>7</w:t>
            </w:r>
            <w:r w:rsidRPr="000F20F6">
              <w:rPr>
                <w:rFonts w:ascii="Trebuchet MS" w:hAnsi="Trebuchet MS"/>
                <w:sz w:val="22"/>
              </w:rPr>
              <w:t>/1/</w:t>
            </w:r>
            <w:r w:rsidR="00697290" w:rsidRPr="000F20F6">
              <w:rPr>
                <w:rFonts w:ascii="Trebuchet MS" w:hAnsi="Trebuchet MS"/>
                <w:sz w:val="22"/>
              </w:rPr>
              <w:t>2020</w:t>
            </w:r>
          </w:p>
        </w:tc>
        <w:tc>
          <w:tcPr>
            <w:tcW w:w="2126" w:type="dxa"/>
          </w:tcPr>
          <w:p w14:paraId="4E408281" w14:textId="0AAC63EB" w:rsidR="00E041BE" w:rsidRPr="000F20F6" w:rsidRDefault="00E041BE" w:rsidP="000C1FBC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13/2/</w:t>
            </w:r>
            <w:r w:rsidR="00697290" w:rsidRPr="000F20F6">
              <w:rPr>
                <w:rFonts w:ascii="Trebuchet MS" w:hAnsi="Trebuchet MS"/>
                <w:sz w:val="22"/>
              </w:rPr>
              <w:t>2020</w:t>
            </w:r>
          </w:p>
        </w:tc>
      </w:tr>
    </w:tbl>
    <w:p w14:paraId="7F533EB7" w14:textId="77777777" w:rsidR="00C52ADF" w:rsidRPr="000F20F6" w:rsidRDefault="00C52ADF">
      <w:pPr>
        <w:rPr>
          <w:rFonts w:ascii="Trebuchet MS" w:hAnsi="Trebuchet MS"/>
          <w:sz w:val="22"/>
        </w:rPr>
      </w:pPr>
    </w:p>
    <w:p w14:paraId="3E6A1B3D" w14:textId="77777777" w:rsidR="00C52ADF" w:rsidRPr="000F20F6" w:rsidRDefault="00C52ADF">
      <w:pPr>
        <w:rPr>
          <w:rFonts w:ascii="Trebuchet MS" w:hAnsi="Trebuchet MS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4"/>
        <w:gridCol w:w="2122"/>
        <w:gridCol w:w="2122"/>
      </w:tblGrid>
      <w:tr w:rsidR="00E041BE" w:rsidRPr="000F20F6" w14:paraId="1EA14E1A" w14:textId="77777777" w:rsidTr="000F20F6">
        <w:tc>
          <w:tcPr>
            <w:tcW w:w="2884" w:type="dxa"/>
            <w:shd w:val="clear" w:color="auto" w:fill="E7E6E6" w:themeFill="background2"/>
          </w:tcPr>
          <w:p w14:paraId="31CB6CDF" w14:textId="77777777" w:rsidR="00E041BE" w:rsidRPr="000F20F6" w:rsidRDefault="00E041BE" w:rsidP="008C1230">
            <w:pPr>
              <w:jc w:val="center"/>
              <w:rPr>
                <w:rFonts w:ascii="Trebuchet MS" w:hAnsi="Trebuchet MS"/>
                <w:sz w:val="22"/>
              </w:rPr>
            </w:pPr>
          </w:p>
          <w:p w14:paraId="641C79BB" w14:textId="4F9C9962" w:rsidR="00E041BE" w:rsidRPr="000F20F6" w:rsidRDefault="00E041BE" w:rsidP="008C1230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Asignatura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2º</w:t>
            </w:r>
          </w:p>
        </w:tc>
        <w:tc>
          <w:tcPr>
            <w:tcW w:w="2122" w:type="dxa"/>
            <w:shd w:val="clear" w:color="auto" w:fill="E7E6E6" w:themeFill="background2"/>
          </w:tcPr>
          <w:p w14:paraId="41C24C98" w14:textId="77777777" w:rsidR="00E041BE" w:rsidRPr="000F20F6" w:rsidRDefault="00E041BE" w:rsidP="008C1230">
            <w:pPr>
              <w:jc w:val="center"/>
              <w:rPr>
                <w:rFonts w:ascii="Trebuchet MS" w:hAnsi="Trebuchet MS"/>
                <w:sz w:val="22"/>
              </w:rPr>
            </w:pPr>
          </w:p>
          <w:p w14:paraId="56014AB2" w14:textId="77777777" w:rsidR="00E041BE" w:rsidRPr="000F20F6" w:rsidRDefault="00E041BE" w:rsidP="008C1230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Fecha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1ª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Convocatoria</w:t>
            </w:r>
            <w:proofErr w:type="spellEnd"/>
          </w:p>
        </w:tc>
        <w:tc>
          <w:tcPr>
            <w:tcW w:w="2122" w:type="dxa"/>
            <w:shd w:val="clear" w:color="auto" w:fill="E7E6E6" w:themeFill="background2"/>
          </w:tcPr>
          <w:p w14:paraId="0A9B6296" w14:textId="77777777" w:rsidR="00E041BE" w:rsidRPr="000F20F6" w:rsidRDefault="00E041BE" w:rsidP="008C1230">
            <w:pPr>
              <w:jc w:val="center"/>
              <w:rPr>
                <w:rFonts w:ascii="Trebuchet MS" w:hAnsi="Trebuchet MS"/>
                <w:sz w:val="22"/>
              </w:rPr>
            </w:pPr>
          </w:p>
          <w:p w14:paraId="0621D8C1" w14:textId="77777777" w:rsidR="00E041BE" w:rsidRPr="000F20F6" w:rsidRDefault="00E041BE" w:rsidP="008C1230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Fecha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2ª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Convocatoria</w:t>
            </w:r>
            <w:proofErr w:type="spellEnd"/>
          </w:p>
          <w:p w14:paraId="5B8529CC" w14:textId="77777777" w:rsidR="00E041BE" w:rsidRPr="000F20F6" w:rsidRDefault="00E041BE" w:rsidP="008C1230">
            <w:pPr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697290" w:rsidRPr="000F20F6" w14:paraId="4AB7CC3F" w14:textId="77777777" w:rsidTr="000F20F6">
        <w:trPr>
          <w:trHeight w:val="891"/>
        </w:trPr>
        <w:tc>
          <w:tcPr>
            <w:tcW w:w="2884" w:type="dxa"/>
            <w:shd w:val="clear" w:color="auto" w:fill="C9C9C9" w:themeFill="accent3" w:themeFillTint="99"/>
          </w:tcPr>
          <w:p w14:paraId="6F451EF5" w14:textId="34D319F7" w:rsidR="00697290" w:rsidRPr="000F20F6" w:rsidRDefault="00697290" w:rsidP="00697290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Investigación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Científica</w:t>
            </w:r>
            <w:proofErr w:type="spellEnd"/>
          </w:p>
        </w:tc>
        <w:tc>
          <w:tcPr>
            <w:tcW w:w="2122" w:type="dxa"/>
          </w:tcPr>
          <w:p w14:paraId="49C18E4C" w14:textId="50CECA61" w:rsidR="00697290" w:rsidRPr="000F20F6" w:rsidRDefault="00697290" w:rsidP="00697290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17/1/2020</w:t>
            </w:r>
          </w:p>
        </w:tc>
        <w:tc>
          <w:tcPr>
            <w:tcW w:w="2122" w:type="dxa"/>
          </w:tcPr>
          <w:p w14:paraId="217CC5AA" w14:textId="2836D317" w:rsidR="00697290" w:rsidRPr="000F20F6" w:rsidRDefault="00697290" w:rsidP="00697290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4/2/2020</w:t>
            </w:r>
          </w:p>
        </w:tc>
      </w:tr>
      <w:tr w:rsidR="00697290" w:rsidRPr="000F20F6" w14:paraId="0B05417F" w14:textId="77777777" w:rsidTr="000F20F6">
        <w:trPr>
          <w:trHeight w:val="1214"/>
        </w:trPr>
        <w:tc>
          <w:tcPr>
            <w:tcW w:w="2884" w:type="dxa"/>
            <w:shd w:val="clear" w:color="auto" w:fill="C9C9C9" w:themeFill="accent3" w:themeFillTint="99"/>
          </w:tcPr>
          <w:p w14:paraId="22D0CD6B" w14:textId="4A5FE4F5" w:rsidR="00697290" w:rsidRPr="000F20F6" w:rsidRDefault="00697290" w:rsidP="00697290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Tendencias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Actuales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y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Riesgos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Emergentes</w:t>
            </w:r>
            <w:proofErr w:type="spellEnd"/>
          </w:p>
        </w:tc>
        <w:tc>
          <w:tcPr>
            <w:tcW w:w="2122" w:type="dxa"/>
            <w:shd w:val="clear" w:color="auto" w:fill="C9C9C9" w:themeFill="accent3" w:themeFillTint="99"/>
          </w:tcPr>
          <w:p w14:paraId="2AF59DC9" w14:textId="31BD64CE" w:rsidR="00697290" w:rsidRPr="000F20F6" w:rsidRDefault="000F20F6" w:rsidP="00697290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20</w:t>
            </w:r>
            <w:r w:rsidR="00697290" w:rsidRPr="000F20F6">
              <w:rPr>
                <w:rFonts w:ascii="Trebuchet MS" w:hAnsi="Trebuchet MS"/>
                <w:sz w:val="22"/>
              </w:rPr>
              <w:t>/1/2020</w:t>
            </w:r>
          </w:p>
        </w:tc>
        <w:tc>
          <w:tcPr>
            <w:tcW w:w="2122" w:type="dxa"/>
            <w:shd w:val="clear" w:color="auto" w:fill="C9C9C9" w:themeFill="accent3" w:themeFillTint="99"/>
          </w:tcPr>
          <w:p w14:paraId="2BB2F246" w14:textId="2CF3E9DA" w:rsidR="00697290" w:rsidRPr="000F20F6" w:rsidRDefault="00697290" w:rsidP="00697290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5</w:t>
            </w:r>
            <w:r w:rsidRPr="000F20F6">
              <w:rPr>
                <w:rFonts w:ascii="Trebuchet MS" w:hAnsi="Trebuchet MS"/>
                <w:sz w:val="22"/>
              </w:rPr>
              <w:t>/2/2020</w:t>
            </w:r>
          </w:p>
        </w:tc>
      </w:tr>
      <w:tr w:rsidR="000F20F6" w:rsidRPr="000F20F6" w14:paraId="2AE1347A" w14:textId="77777777" w:rsidTr="000F20F6">
        <w:trPr>
          <w:trHeight w:val="1214"/>
        </w:trPr>
        <w:tc>
          <w:tcPr>
            <w:tcW w:w="2884" w:type="dxa"/>
            <w:shd w:val="clear" w:color="auto" w:fill="C9C9C9" w:themeFill="accent3" w:themeFillTint="99"/>
          </w:tcPr>
          <w:p w14:paraId="0C764866" w14:textId="77777777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Matemáticas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para</w:t>
            </w:r>
          </w:p>
          <w:p w14:paraId="30C423EF" w14:textId="77777777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</w:p>
          <w:p w14:paraId="6FA3481C" w14:textId="77777777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ciberseguridad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II-</w:t>
            </w:r>
          </w:p>
          <w:p w14:paraId="66125487" w14:textId="77777777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Análisis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datos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y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redes</w:t>
            </w:r>
            <w:proofErr w:type="spellEnd"/>
          </w:p>
          <w:p w14:paraId="1BCB017C" w14:textId="64366EA3" w:rsidR="000F20F6" w:rsidRPr="000F20F6" w:rsidRDefault="000F20F6" w:rsidP="000F20F6">
            <w:pPr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+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Sistemas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confiables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II</w:t>
            </w:r>
          </w:p>
        </w:tc>
        <w:tc>
          <w:tcPr>
            <w:tcW w:w="2122" w:type="dxa"/>
            <w:shd w:val="clear" w:color="auto" w:fill="auto"/>
          </w:tcPr>
          <w:p w14:paraId="5604C418" w14:textId="550CF9BE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21</w:t>
            </w:r>
            <w:r w:rsidRPr="000F20F6">
              <w:rPr>
                <w:rFonts w:ascii="Trebuchet MS" w:hAnsi="Trebuchet MS"/>
                <w:sz w:val="22"/>
              </w:rPr>
              <w:t>/1/2020</w:t>
            </w:r>
          </w:p>
        </w:tc>
        <w:tc>
          <w:tcPr>
            <w:tcW w:w="2122" w:type="dxa"/>
            <w:shd w:val="clear" w:color="auto" w:fill="auto"/>
          </w:tcPr>
          <w:p w14:paraId="0FE3A297" w14:textId="35FDC9E0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6</w:t>
            </w:r>
            <w:r w:rsidRPr="000F20F6">
              <w:rPr>
                <w:rFonts w:ascii="Trebuchet MS" w:hAnsi="Trebuchet MS"/>
                <w:sz w:val="22"/>
              </w:rPr>
              <w:t>/2/2020</w:t>
            </w:r>
          </w:p>
        </w:tc>
      </w:tr>
      <w:tr w:rsidR="000F20F6" w:rsidRPr="000F20F6" w14:paraId="2E3A9913" w14:textId="77777777" w:rsidTr="000F20F6">
        <w:trPr>
          <w:trHeight w:val="1214"/>
        </w:trPr>
        <w:tc>
          <w:tcPr>
            <w:tcW w:w="2884" w:type="dxa"/>
            <w:shd w:val="clear" w:color="auto" w:fill="C9C9C9" w:themeFill="accent3" w:themeFillTint="99"/>
          </w:tcPr>
          <w:p w14:paraId="5BDF6B5C" w14:textId="77777777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Sistemas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para la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Gestión</w:t>
            </w:r>
            <w:proofErr w:type="spellEnd"/>
          </w:p>
          <w:p w14:paraId="252698E4" w14:textId="77777777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 xml:space="preserve">de la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Seguridad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de la</w:t>
            </w:r>
          </w:p>
          <w:p w14:paraId="4874515A" w14:textId="54C42EF4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Información+Tecnologías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Tecnologías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autenticación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en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Ciberseguridad</w:t>
            </w:r>
            <w:proofErr w:type="spellEnd"/>
          </w:p>
        </w:tc>
        <w:tc>
          <w:tcPr>
            <w:tcW w:w="2122" w:type="dxa"/>
            <w:shd w:val="clear" w:color="auto" w:fill="C9C9C9" w:themeFill="accent3" w:themeFillTint="99"/>
          </w:tcPr>
          <w:p w14:paraId="3161B407" w14:textId="70ACDF60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2</w:t>
            </w:r>
            <w:r w:rsidRPr="000F20F6">
              <w:rPr>
                <w:rFonts w:ascii="Trebuchet MS" w:hAnsi="Trebuchet MS"/>
                <w:sz w:val="22"/>
              </w:rPr>
              <w:t>2</w:t>
            </w:r>
            <w:r w:rsidRPr="000F20F6">
              <w:rPr>
                <w:rFonts w:ascii="Trebuchet MS" w:hAnsi="Trebuchet MS"/>
                <w:sz w:val="22"/>
              </w:rPr>
              <w:t>/1/2020</w:t>
            </w:r>
          </w:p>
        </w:tc>
        <w:tc>
          <w:tcPr>
            <w:tcW w:w="2122" w:type="dxa"/>
            <w:shd w:val="clear" w:color="auto" w:fill="C9C9C9" w:themeFill="accent3" w:themeFillTint="99"/>
          </w:tcPr>
          <w:p w14:paraId="0C442B37" w14:textId="78890318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7/2/2020</w:t>
            </w:r>
          </w:p>
        </w:tc>
      </w:tr>
      <w:tr w:rsidR="000F20F6" w:rsidRPr="000F20F6" w14:paraId="248B7BBD" w14:textId="77777777" w:rsidTr="000F20F6">
        <w:trPr>
          <w:trHeight w:val="1214"/>
        </w:trPr>
        <w:tc>
          <w:tcPr>
            <w:tcW w:w="2884" w:type="dxa"/>
            <w:shd w:val="clear" w:color="auto" w:fill="C9C9C9" w:themeFill="accent3" w:themeFillTint="99"/>
          </w:tcPr>
          <w:p w14:paraId="607371A2" w14:textId="77777777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 xml:space="preserve">Derecho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internacional</w:t>
            </w:r>
            <w:proofErr w:type="spellEnd"/>
          </w:p>
          <w:p w14:paraId="47DB4944" w14:textId="77777777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privado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y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ciberseguridad</w:t>
            </w:r>
            <w:proofErr w:type="spellEnd"/>
          </w:p>
          <w:p w14:paraId="42968162" w14:textId="77777777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+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Auditoría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de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sistemas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y</w:t>
            </w:r>
          </w:p>
          <w:p w14:paraId="171A61EE" w14:textId="22EE519D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análisis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forense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II</w:t>
            </w:r>
          </w:p>
        </w:tc>
        <w:tc>
          <w:tcPr>
            <w:tcW w:w="2122" w:type="dxa"/>
            <w:shd w:val="clear" w:color="auto" w:fill="auto"/>
          </w:tcPr>
          <w:p w14:paraId="6A2B9EC1" w14:textId="5D3C0DE2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2</w:t>
            </w:r>
            <w:r w:rsidRPr="000F20F6">
              <w:rPr>
                <w:rFonts w:ascii="Trebuchet MS" w:hAnsi="Trebuchet MS"/>
                <w:sz w:val="22"/>
              </w:rPr>
              <w:t>3</w:t>
            </w:r>
            <w:r w:rsidRPr="000F20F6">
              <w:rPr>
                <w:rFonts w:ascii="Trebuchet MS" w:hAnsi="Trebuchet MS"/>
                <w:sz w:val="22"/>
              </w:rPr>
              <w:t>/1/2020</w:t>
            </w:r>
          </w:p>
        </w:tc>
        <w:tc>
          <w:tcPr>
            <w:tcW w:w="2122" w:type="dxa"/>
            <w:shd w:val="clear" w:color="auto" w:fill="auto"/>
          </w:tcPr>
          <w:p w14:paraId="26765444" w14:textId="09087DFD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10</w:t>
            </w:r>
            <w:r w:rsidRPr="000F20F6">
              <w:rPr>
                <w:rFonts w:ascii="Trebuchet MS" w:hAnsi="Trebuchet MS"/>
                <w:sz w:val="22"/>
              </w:rPr>
              <w:t>/2/2020</w:t>
            </w:r>
          </w:p>
        </w:tc>
      </w:tr>
      <w:tr w:rsidR="000F20F6" w:rsidRPr="000F20F6" w14:paraId="2840D69B" w14:textId="77777777" w:rsidTr="000F20F6">
        <w:tc>
          <w:tcPr>
            <w:tcW w:w="2884" w:type="dxa"/>
            <w:shd w:val="clear" w:color="auto" w:fill="C9C9C9" w:themeFill="accent3" w:themeFillTint="99"/>
          </w:tcPr>
          <w:p w14:paraId="63AE6559" w14:textId="3799E38C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Análisis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del Software II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14:paraId="3A095A8F" w14:textId="1F1BD180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24/1/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14:paraId="13E3E124" w14:textId="5DAB5289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12/2/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</w:tr>
      <w:tr w:rsidR="000F20F6" w:rsidRPr="000F20F6" w14:paraId="1571593F" w14:textId="77777777" w:rsidTr="000F20F6">
        <w:tc>
          <w:tcPr>
            <w:tcW w:w="2884" w:type="dxa"/>
            <w:shd w:val="clear" w:color="auto" w:fill="C9C9C9" w:themeFill="accent3" w:themeFillTint="99"/>
          </w:tcPr>
          <w:p w14:paraId="3A9C4655" w14:textId="453BE15F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Seguridad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en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sistemas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ciber-físicos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II</w:t>
            </w:r>
            <w:bookmarkStart w:id="0" w:name="_GoBack"/>
            <w:bookmarkEnd w:id="0"/>
            <w:r w:rsidRPr="000F20F6">
              <w:rPr>
                <w:rFonts w:ascii="Trebuchet MS" w:hAnsi="Trebuchet MS"/>
                <w:sz w:val="22"/>
              </w:rPr>
              <w:t>+Prácticas</w:t>
            </w:r>
            <w:proofErr w:type="spellEnd"/>
          </w:p>
          <w:p w14:paraId="6F025607" w14:textId="1842EFAA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0F20F6">
              <w:rPr>
                <w:rFonts w:ascii="Trebuchet MS" w:hAnsi="Trebuchet MS"/>
                <w:sz w:val="22"/>
              </w:rPr>
              <w:t>en</w:t>
            </w:r>
            <w:proofErr w:type="spellEnd"/>
            <w:r w:rsidRPr="000F20F6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Pr="000F20F6">
              <w:rPr>
                <w:rFonts w:ascii="Trebuchet MS" w:hAnsi="Trebuchet MS"/>
                <w:sz w:val="22"/>
              </w:rPr>
              <w:t>empresas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14:paraId="47AB37CA" w14:textId="6EECDE10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27/1/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  <w:tc>
          <w:tcPr>
            <w:tcW w:w="2122" w:type="dxa"/>
            <w:shd w:val="clear" w:color="auto" w:fill="auto"/>
          </w:tcPr>
          <w:p w14:paraId="0E8813EE" w14:textId="23CE2245" w:rsidR="000F20F6" w:rsidRPr="000F20F6" w:rsidRDefault="000F20F6" w:rsidP="000F20F6">
            <w:pPr>
              <w:jc w:val="center"/>
              <w:rPr>
                <w:rFonts w:ascii="Trebuchet MS" w:hAnsi="Trebuchet MS"/>
                <w:sz w:val="22"/>
              </w:rPr>
            </w:pPr>
            <w:r w:rsidRPr="000F20F6">
              <w:rPr>
                <w:rFonts w:ascii="Trebuchet MS" w:hAnsi="Trebuchet MS"/>
                <w:sz w:val="22"/>
              </w:rPr>
              <w:t>13/2/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</w:tr>
    </w:tbl>
    <w:p w14:paraId="4100677C" w14:textId="77777777" w:rsidR="00562CA3" w:rsidRDefault="00562CA3" w:rsidP="00562CA3">
      <w:pPr>
        <w:rPr>
          <w:rFonts w:ascii="Trebuchet MS" w:hAnsi="Trebuchet MS"/>
          <w:sz w:val="40"/>
        </w:rPr>
      </w:pPr>
    </w:p>
    <w:p w14:paraId="478EE905" w14:textId="78DCCA4A" w:rsidR="00562CA3" w:rsidRPr="000F20F6" w:rsidRDefault="00562CA3" w:rsidP="00562CA3">
      <w:pPr>
        <w:jc w:val="center"/>
        <w:rPr>
          <w:rFonts w:ascii="Trebuchet MS" w:hAnsi="Trebuchet MS"/>
          <w:sz w:val="36"/>
        </w:rPr>
      </w:pPr>
      <w:r w:rsidRPr="000F20F6">
        <w:rPr>
          <w:rFonts w:ascii="Trebuchet MS" w:hAnsi="Trebuchet MS"/>
          <w:sz w:val="36"/>
        </w:rPr>
        <w:t>CALENDARIO EXÁMENES MODALIDAD PRESENCIAL y MODALIDAD ONLINE SEDE LEÓN</w:t>
      </w:r>
      <w:r>
        <w:rPr>
          <w:rFonts w:ascii="Trebuchet MS" w:hAnsi="Trebuchet MS"/>
          <w:sz w:val="36"/>
        </w:rPr>
        <w:t xml:space="preserve"> </w:t>
      </w:r>
      <w:r>
        <w:rPr>
          <w:rFonts w:ascii="Trebuchet MS" w:hAnsi="Trebuchet MS"/>
          <w:sz w:val="36"/>
        </w:rPr>
        <w:t>SEGUNDO</w:t>
      </w:r>
      <w:r>
        <w:rPr>
          <w:rFonts w:ascii="Trebuchet MS" w:hAnsi="Trebuchet MS"/>
          <w:sz w:val="36"/>
        </w:rPr>
        <w:t xml:space="preserve">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</w:tblGrid>
      <w:tr w:rsidR="00562CA3" w:rsidRPr="006C0C79" w14:paraId="46DA832D" w14:textId="77777777" w:rsidTr="00983734">
        <w:trPr>
          <w:trHeight w:val="1142"/>
        </w:trPr>
        <w:tc>
          <w:tcPr>
            <w:tcW w:w="2122" w:type="dxa"/>
            <w:shd w:val="clear" w:color="auto" w:fill="E7E6E6" w:themeFill="background2"/>
          </w:tcPr>
          <w:p w14:paraId="6EA7E0ED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396CD47E" w14:textId="77777777" w:rsidR="00562CA3" w:rsidRPr="006C0C79" w:rsidRDefault="00562CA3" w:rsidP="00983734">
            <w:pPr>
              <w:jc w:val="center"/>
              <w:rPr>
                <w:rFonts w:ascii="Trebuchet MS" w:hAnsi="Trebuchet MS"/>
              </w:rPr>
            </w:pPr>
            <w:proofErr w:type="spellStart"/>
            <w:r w:rsidRPr="006C0C79">
              <w:rPr>
                <w:rFonts w:ascii="Trebuchet MS" w:hAnsi="Trebuchet MS"/>
              </w:rPr>
              <w:t>Asignatura</w:t>
            </w:r>
            <w:proofErr w:type="spellEnd"/>
            <w:r w:rsidRPr="006C0C79">
              <w:rPr>
                <w:rFonts w:ascii="Trebuchet MS" w:hAnsi="Trebuchet MS"/>
              </w:rPr>
              <w:t xml:space="preserve"> 1º</w:t>
            </w:r>
          </w:p>
        </w:tc>
        <w:tc>
          <w:tcPr>
            <w:tcW w:w="2122" w:type="dxa"/>
            <w:shd w:val="clear" w:color="auto" w:fill="E7E6E6" w:themeFill="background2"/>
          </w:tcPr>
          <w:p w14:paraId="1F20AAEF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434A5F67" w14:textId="77777777" w:rsidR="00562CA3" w:rsidRPr="006C0C79" w:rsidRDefault="00562CA3" w:rsidP="00983734">
            <w:pPr>
              <w:jc w:val="center"/>
              <w:rPr>
                <w:rFonts w:ascii="Trebuchet MS" w:hAnsi="Trebuchet MS"/>
              </w:rPr>
            </w:pPr>
            <w:proofErr w:type="spellStart"/>
            <w:r w:rsidRPr="006C0C79">
              <w:rPr>
                <w:rFonts w:ascii="Trebuchet MS" w:hAnsi="Trebuchet MS"/>
              </w:rPr>
              <w:t>Fecha</w:t>
            </w:r>
            <w:proofErr w:type="spellEnd"/>
            <w:r w:rsidRPr="006C0C79">
              <w:rPr>
                <w:rFonts w:ascii="Trebuchet MS" w:hAnsi="Trebuchet MS"/>
              </w:rPr>
              <w:t xml:space="preserve"> 1ª </w:t>
            </w:r>
            <w:proofErr w:type="spellStart"/>
            <w:r w:rsidRPr="006C0C79">
              <w:rPr>
                <w:rFonts w:ascii="Trebuchet MS" w:hAnsi="Trebuchet MS"/>
              </w:rPr>
              <w:t>Convocatoria</w:t>
            </w:r>
            <w:proofErr w:type="spellEnd"/>
          </w:p>
        </w:tc>
        <w:tc>
          <w:tcPr>
            <w:tcW w:w="2122" w:type="dxa"/>
            <w:shd w:val="clear" w:color="auto" w:fill="E7E6E6" w:themeFill="background2"/>
          </w:tcPr>
          <w:p w14:paraId="173ABE53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43A429B4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  <w:proofErr w:type="spellStart"/>
            <w:r w:rsidRPr="006C0C79">
              <w:rPr>
                <w:rFonts w:ascii="Trebuchet MS" w:hAnsi="Trebuchet MS"/>
              </w:rPr>
              <w:t>Fecha</w:t>
            </w:r>
            <w:proofErr w:type="spellEnd"/>
            <w:r w:rsidRPr="006C0C79">
              <w:rPr>
                <w:rFonts w:ascii="Trebuchet MS" w:hAnsi="Trebuchet MS"/>
              </w:rPr>
              <w:t xml:space="preserve"> 2ª </w:t>
            </w:r>
            <w:proofErr w:type="spellStart"/>
            <w:r w:rsidRPr="006C0C79">
              <w:rPr>
                <w:rFonts w:ascii="Trebuchet MS" w:hAnsi="Trebuchet MS"/>
              </w:rPr>
              <w:t>Convocatoria</w:t>
            </w:r>
            <w:proofErr w:type="spellEnd"/>
          </w:p>
          <w:p w14:paraId="0BE0B709" w14:textId="77777777" w:rsidR="00562CA3" w:rsidRPr="006C0C79" w:rsidRDefault="00562CA3" w:rsidP="00983734">
            <w:pPr>
              <w:jc w:val="center"/>
              <w:rPr>
                <w:rFonts w:ascii="Trebuchet MS" w:hAnsi="Trebuchet MS"/>
              </w:rPr>
            </w:pPr>
          </w:p>
        </w:tc>
      </w:tr>
      <w:tr w:rsidR="00562CA3" w:rsidRPr="006C0C79" w14:paraId="6AE5EA06" w14:textId="77777777" w:rsidTr="00983734">
        <w:tc>
          <w:tcPr>
            <w:tcW w:w="2122" w:type="dxa"/>
            <w:shd w:val="clear" w:color="auto" w:fill="C9C9C9" w:themeFill="accent3" w:themeFillTint="99"/>
          </w:tcPr>
          <w:p w14:paraId="47E723F3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095AE983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Análisis</w:t>
            </w:r>
            <w:proofErr w:type="spellEnd"/>
            <w:r>
              <w:rPr>
                <w:rFonts w:ascii="Trebuchet MS" w:hAnsi="Trebuchet MS"/>
              </w:rPr>
              <w:t xml:space="preserve"> del Software I</w:t>
            </w:r>
          </w:p>
          <w:p w14:paraId="7FBCFDF5" w14:textId="77777777" w:rsidR="00562CA3" w:rsidRPr="006C0C79" w:rsidRDefault="00562CA3" w:rsidP="009837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22" w:type="dxa"/>
          </w:tcPr>
          <w:p w14:paraId="1067A920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73CFF3AF" w14:textId="65B8753C" w:rsidR="00562CA3" w:rsidRPr="006C0C79" w:rsidRDefault="00562CA3" w:rsidP="009837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</w:rPr>
              <w:t>/6</w:t>
            </w:r>
            <w:r w:rsidRPr="006C0C79">
              <w:rPr>
                <w:rFonts w:ascii="Trebuchet MS" w:hAnsi="Trebuchet MS"/>
              </w:rPr>
              <w:t>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  <w:tc>
          <w:tcPr>
            <w:tcW w:w="2122" w:type="dxa"/>
          </w:tcPr>
          <w:p w14:paraId="0BC47039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0A11E0B3" w14:textId="1FFC3C5B" w:rsidR="00562CA3" w:rsidRPr="006C0C79" w:rsidRDefault="00562CA3" w:rsidP="00562CA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3</w:t>
            </w:r>
            <w:r>
              <w:rPr>
                <w:rFonts w:ascii="Trebuchet MS" w:hAnsi="Trebuchet MS"/>
              </w:rPr>
              <w:t>/6/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</w:tr>
      <w:tr w:rsidR="00562CA3" w:rsidRPr="006C0C79" w14:paraId="4D1D85D5" w14:textId="77777777" w:rsidTr="00983734">
        <w:tc>
          <w:tcPr>
            <w:tcW w:w="2122" w:type="dxa"/>
            <w:shd w:val="clear" w:color="auto" w:fill="C9C9C9" w:themeFill="accent3" w:themeFillTint="99"/>
          </w:tcPr>
          <w:p w14:paraId="114FCE76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3DB03618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Ecosistemas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Móviles</w:t>
            </w:r>
            <w:proofErr w:type="spellEnd"/>
            <w:r>
              <w:rPr>
                <w:rFonts w:ascii="Trebuchet MS" w:hAnsi="Trebuchet MS"/>
              </w:rPr>
              <w:t xml:space="preserve"> y </w:t>
            </w:r>
            <w:proofErr w:type="spellStart"/>
            <w:r>
              <w:rPr>
                <w:rFonts w:ascii="Trebuchet MS" w:hAnsi="Trebuchet MS"/>
              </w:rPr>
              <w:t>Distribuidos</w:t>
            </w:r>
            <w:proofErr w:type="spellEnd"/>
          </w:p>
          <w:p w14:paraId="2C181D86" w14:textId="77777777" w:rsidR="00562CA3" w:rsidRPr="006C0C79" w:rsidRDefault="00562CA3" w:rsidP="009837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22" w:type="dxa"/>
            <w:shd w:val="clear" w:color="auto" w:fill="DBDBDB" w:themeFill="accent3" w:themeFillTint="66"/>
          </w:tcPr>
          <w:p w14:paraId="34315940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6439AF3C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1404797A" w14:textId="08022D94" w:rsidR="00562CA3" w:rsidRPr="006C0C79" w:rsidRDefault="00562CA3" w:rsidP="009837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>
              <w:rPr>
                <w:rFonts w:ascii="Trebuchet MS" w:hAnsi="Trebuchet MS"/>
              </w:rPr>
              <w:t>/6</w:t>
            </w:r>
            <w:r w:rsidRPr="006C0C79">
              <w:rPr>
                <w:rFonts w:ascii="Trebuchet MS" w:hAnsi="Trebuchet MS"/>
              </w:rPr>
              <w:t>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  <w:tc>
          <w:tcPr>
            <w:tcW w:w="2122" w:type="dxa"/>
            <w:shd w:val="clear" w:color="auto" w:fill="DBDBDB" w:themeFill="accent3" w:themeFillTint="66"/>
          </w:tcPr>
          <w:p w14:paraId="0AB4E749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59198434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42F1B0EE" w14:textId="08DE12EA" w:rsidR="00562CA3" w:rsidRPr="006C0C79" w:rsidRDefault="00562CA3" w:rsidP="00562CA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5</w:t>
            </w:r>
            <w:r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>6</w:t>
            </w:r>
            <w:r>
              <w:rPr>
                <w:rFonts w:ascii="Trebuchet MS" w:hAnsi="Trebuchet MS"/>
              </w:rPr>
              <w:t>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</w:tr>
      <w:tr w:rsidR="00562CA3" w:rsidRPr="006C0C79" w14:paraId="5495E625" w14:textId="77777777" w:rsidTr="00983734">
        <w:trPr>
          <w:trHeight w:val="1214"/>
        </w:trPr>
        <w:tc>
          <w:tcPr>
            <w:tcW w:w="2122" w:type="dxa"/>
            <w:shd w:val="clear" w:color="auto" w:fill="C9C9C9" w:themeFill="accent3" w:themeFillTint="99"/>
          </w:tcPr>
          <w:p w14:paraId="00A42163" w14:textId="77777777" w:rsidR="00562CA3" w:rsidRDefault="00562CA3" w:rsidP="00983734">
            <w:pPr>
              <w:jc w:val="center"/>
              <w:rPr>
                <w:rFonts w:ascii="Trebuchet MS" w:eastAsia="Times New Roman" w:hAnsi="Trebuchet MS" w:cs="Times New Roman"/>
              </w:rPr>
            </w:pPr>
          </w:p>
          <w:p w14:paraId="55D4F88D" w14:textId="02C5E114" w:rsidR="00562CA3" w:rsidRPr="006C0C79" w:rsidRDefault="00562CA3" w:rsidP="00562CA3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Auditoría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Sistemas</w:t>
            </w:r>
            <w:proofErr w:type="spellEnd"/>
            <w:r>
              <w:rPr>
                <w:rFonts w:ascii="Trebuchet MS" w:hAnsi="Trebuchet MS"/>
              </w:rPr>
              <w:t xml:space="preserve"> y </w:t>
            </w:r>
            <w:proofErr w:type="spellStart"/>
            <w:r>
              <w:rPr>
                <w:rFonts w:ascii="Trebuchet MS" w:hAnsi="Trebuchet MS"/>
              </w:rPr>
              <w:t>Análisis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Forense</w:t>
            </w:r>
            <w:proofErr w:type="spellEnd"/>
            <w:r>
              <w:rPr>
                <w:rFonts w:ascii="Trebuchet MS" w:hAnsi="Trebuchet MS"/>
              </w:rPr>
              <w:t xml:space="preserve"> II</w:t>
            </w:r>
          </w:p>
        </w:tc>
        <w:tc>
          <w:tcPr>
            <w:tcW w:w="2122" w:type="dxa"/>
          </w:tcPr>
          <w:p w14:paraId="66502468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2B919096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0A648610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4D77D6CC" w14:textId="6B2CDA05" w:rsidR="00562CA3" w:rsidRPr="006C0C79" w:rsidRDefault="00562CA3" w:rsidP="009837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>
              <w:rPr>
                <w:rFonts w:ascii="Trebuchet MS" w:hAnsi="Trebuchet MS"/>
              </w:rPr>
              <w:t>/6</w:t>
            </w:r>
            <w:r w:rsidRPr="006C0C79">
              <w:rPr>
                <w:rFonts w:ascii="Trebuchet MS" w:hAnsi="Trebuchet MS"/>
              </w:rPr>
              <w:t>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  <w:tc>
          <w:tcPr>
            <w:tcW w:w="2122" w:type="dxa"/>
          </w:tcPr>
          <w:p w14:paraId="097838CA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64274757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51E8CA04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6A9AED7E" w14:textId="1AF9B0E3" w:rsidR="00562CA3" w:rsidRPr="006C0C79" w:rsidRDefault="00562CA3" w:rsidP="00562CA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</w:t>
            </w:r>
            <w:r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>6</w:t>
            </w:r>
            <w:r>
              <w:rPr>
                <w:rFonts w:ascii="Trebuchet MS" w:hAnsi="Trebuchet MS"/>
              </w:rPr>
              <w:t>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</w:tr>
      <w:tr w:rsidR="00562CA3" w:rsidRPr="006C0C79" w14:paraId="3E28FFDB" w14:textId="77777777" w:rsidTr="00983734">
        <w:tc>
          <w:tcPr>
            <w:tcW w:w="2122" w:type="dxa"/>
            <w:shd w:val="clear" w:color="auto" w:fill="C9C9C9" w:themeFill="accent3" w:themeFillTint="99"/>
          </w:tcPr>
          <w:p w14:paraId="15AAFE73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5BF02F8F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Sistemas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Confiables</w:t>
            </w:r>
            <w:proofErr w:type="spellEnd"/>
            <w:r>
              <w:rPr>
                <w:rFonts w:ascii="Trebuchet MS" w:hAnsi="Trebuchet MS"/>
              </w:rPr>
              <w:t xml:space="preserve"> I </w:t>
            </w:r>
          </w:p>
          <w:p w14:paraId="285D5A1E" w14:textId="77777777" w:rsidR="00562CA3" w:rsidRPr="006C0C79" w:rsidRDefault="00562CA3" w:rsidP="009837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22" w:type="dxa"/>
            <w:shd w:val="clear" w:color="auto" w:fill="DBDBDB" w:themeFill="accent3" w:themeFillTint="66"/>
          </w:tcPr>
          <w:p w14:paraId="2056EA39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41643E76" w14:textId="1CC00016" w:rsidR="00562CA3" w:rsidRPr="006C0C79" w:rsidRDefault="00562CA3" w:rsidP="009837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  <w:r>
              <w:rPr>
                <w:rFonts w:ascii="Trebuchet MS" w:hAnsi="Trebuchet MS"/>
              </w:rPr>
              <w:t>/6</w:t>
            </w:r>
            <w:r w:rsidRPr="006C0C79">
              <w:rPr>
                <w:rFonts w:ascii="Trebuchet MS" w:hAnsi="Trebuchet MS"/>
              </w:rPr>
              <w:t>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  <w:tc>
          <w:tcPr>
            <w:tcW w:w="2122" w:type="dxa"/>
            <w:shd w:val="clear" w:color="auto" w:fill="DBDBDB" w:themeFill="accent3" w:themeFillTint="66"/>
          </w:tcPr>
          <w:p w14:paraId="3DBCFFB9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16AB214B" w14:textId="43C0E702" w:rsidR="00562CA3" w:rsidRPr="006C0C79" w:rsidRDefault="00562CA3" w:rsidP="009837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/7/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</w:tr>
      <w:tr w:rsidR="00562CA3" w:rsidRPr="006C0C79" w14:paraId="5C00F4F2" w14:textId="77777777" w:rsidTr="00983734">
        <w:tc>
          <w:tcPr>
            <w:tcW w:w="2122" w:type="dxa"/>
            <w:shd w:val="clear" w:color="auto" w:fill="C9C9C9" w:themeFill="accent3" w:themeFillTint="99"/>
          </w:tcPr>
          <w:p w14:paraId="45EC4495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23AEE95A" w14:textId="77777777" w:rsidR="00562CA3" w:rsidRPr="000255A2" w:rsidRDefault="00562CA3" w:rsidP="00562CA3">
            <w:pPr>
              <w:jc w:val="center"/>
              <w:rPr>
                <w:rFonts w:ascii="Trebuchet MS" w:eastAsia="Times New Roman" w:hAnsi="Trebuchet MS" w:cs="Times New Roman"/>
              </w:rPr>
            </w:pPr>
            <w:proofErr w:type="spellStart"/>
            <w:r w:rsidRPr="000255A2">
              <w:rPr>
                <w:rFonts w:ascii="Trebuchet MS" w:eastAsia="Times New Roman" w:hAnsi="Trebuchet MS" w:cs="Times New Roman"/>
              </w:rPr>
              <w:t>Intrusión</w:t>
            </w:r>
            <w:proofErr w:type="spellEnd"/>
            <w:r w:rsidRPr="000255A2">
              <w:rPr>
                <w:rFonts w:ascii="Trebuchet MS" w:eastAsia="Times New Roman" w:hAnsi="Trebuchet MS" w:cs="Times New Roman"/>
              </w:rPr>
              <w:t xml:space="preserve">, </w:t>
            </w:r>
            <w:proofErr w:type="spellStart"/>
            <w:r w:rsidRPr="000255A2">
              <w:rPr>
                <w:rFonts w:ascii="Trebuchet MS" w:eastAsia="Times New Roman" w:hAnsi="Trebuchet MS" w:cs="Times New Roman"/>
              </w:rPr>
              <w:t>detección</w:t>
            </w:r>
            <w:proofErr w:type="spellEnd"/>
            <w:r w:rsidRPr="000255A2">
              <w:rPr>
                <w:rFonts w:ascii="Trebuchet MS" w:eastAsia="Times New Roman" w:hAnsi="Trebuchet MS" w:cs="Times New Roman"/>
              </w:rPr>
              <w:t xml:space="preserve">, </w:t>
            </w:r>
            <w:proofErr w:type="spellStart"/>
            <w:r w:rsidRPr="000255A2">
              <w:rPr>
                <w:rFonts w:ascii="Trebuchet MS" w:eastAsia="Times New Roman" w:hAnsi="Trebuchet MS" w:cs="Times New Roman"/>
              </w:rPr>
              <w:t>gestión</w:t>
            </w:r>
            <w:proofErr w:type="spellEnd"/>
            <w:r w:rsidRPr="000255A2">
              <w:rPr>
                <w:rFonts w:ascii="Trebuchet MS" w:eastAsia="Times New Roman" w:hAnsi="Trebuchet MS" w:cs="Times New Roman"/>
              </w:rPr>
              <w:t xml:space="preserve"> y </w:t>
            </w:r>
            <w:proofErr w:type="spellStart"/>
            <w:r w:rsidRPr="000255A2">
              <w:rPr>
                <w:rFonts w:ascii="Trebuchet MS" w:eastAsia="Times New Roman" w:hAnsi="Trebuchet MS" w:cs="Times New Roman"/>
              </w:rPr>
              <w:t>prevención</w:t>
            </w:r>
            <w:proofErr w:type="spellEnd"/>
            <w:r w:rsidRPr="000255A2">
              <w:rPr>
                <w:rFonts w:ascii="Trebuchet MS" w:eastAsia="Times New Roman" w:hAnsi="Trebuchet MS" w:cs="Times New Roman"/>
              </w:rPr>
              <w:t xml:space="preserve"> de </w:t>
            </w:r>
            <w:proofErr w:type="spellStart"/>
            <w:r w:rsidRPr="000255A2">
              <w:rPr>
                <w:rFonts w:ascii="Trebuchet MS" w:eastAsia="Times New Roman" w:hAnsi="Trebuchet MS" w:cs="Times New Roman"/>
              </w:rPr>
              <w:t>ciberataques</w:t>
            </w:r>
            <w:proofErr w:type="spellEnd"/>
          </w:p>
          <w:p w14:paraId="140FE1AC" w14:textId="535A5D91" w:rsidR="00562CA3" w:rsidRPr="006C0C79" w:rsidRDefault="00562CA3" w:rsidP="009837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22" w:type="dxa"/>
          </w:tcPr>
          <w:p w14:paraId="40513948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070F6909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753D24A1" w14:textId="65229BD0" w:rsidR="00562CA3" w:rsidRPr="006C0C79" w:rsidRDefault="00562CA3" w:rsidP="009837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  <w:r>
              <w:rPr>
                <w:rFonts w:ascii="Trebuchet MS" w:hAnsi="Trebuchet MS"/>
              </w:rPr>
              <w:t>/6</w:t>
            </w:r>
            <w:r w:rsidRPr="006C0C79">
              <w:rPr>
                <w:rFonts w:ascii="Trebuchet MS" w:hAnsi="Trebuchet MS"/>
              </w:rPr>
              <w:t>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  <w:tc>
          <w:tcPr>
            <w:tcW w:w="2122" w:type="dxa"/>
          </w:tcPr>
          <w:p w14:paraId="45B334B1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06F93C0D" w14:textId="77777777" w:rsidR="00562CA3" w:rsidRDefault="00562CA3" w:rsidP="00983734">
            <w:pPr>
              <w:jc w:val="center"/>
              <w:rPr>
                <w:rFonts w:ascii="Trebuchet MS" w:hAnsi="Trebuchet MS"/>
              </w:rPr>
            </w:pPr>
          </w:p>
          <w:p w14:paraId="228178B8" w14:textId="5B289B58" w:rsidR="00562CA3" w:rsidRPr="006C0C79" w:rsidRDefault="00562CA3" w:rsidP="0098373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>
              <w:rPr>
                <w:rFonts w:ascii="Trebuchet MS" w:hAnsi="Trebuchet MS"/>
              </w:rPr>
              <w:t>/7/</w:t>
            </w:r>
            <w:r w:rsidRPr="000F20F6">
              <w:rPr>
                <w:rFonts w:ascii="Trebuchet MS" w:hAnsi="Trebuchet MS"/>
                <w:sz w:val="22"/>
              </w:rPr>
              <w:t>2020</w:t>
            </w:r>
          </w:p>
        </w:tc>
      </w:tr>
    </w:tbl>
    <w:p w14:paraId="2BC1DA68" w14:textId="77777777" w:rsidR="00562CA3" w:rsidRDefault="00562CA3" w:rsidP="00562CA3">
      <w:pPr>
        <w:rPr>
          <w:rFonts w:ascii="Trebuchet MS" w:hAnsi="Trebuchet MS"/>
        </w:rPr>
      </w:pPr>
    </w:p>
    <w:p w14:paraId="07A3CBBB" w14:textId="77777777" w:rsidR="00C52ADF" w:rsidRPr="000F20F6" w:rsidRDefault="00C52ADF">
      <w:pPr>
        <w:rPr>
          <w:rFonts w:ascii="Trebuchet MS" w:hAnsi="Trebuchet MS"/>
          <w:sz w:val="22"/>
        </w:rPr>
      </w:pPr>
    </w:p>
    <w:sectPr w:rsidR="00C52ADF" w:rsidRPr="000F20F6" w:rsidSect="00A00E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79"/>
    <w:rsid w:val="000C1FBC"/>
    <w:rsid w:val="000F20F6"/>
    <w:rsid w:val="002F1DE0"/>
    <w:rsid w:val="0031119C"/>
    <w:rsid w:val="00417719"/>
    <w:rsid w:val="004E5B05"/>
    <w:rsid w:val="00562CA3"/>
    <w:rsid w:val="00634EB8"/>
    <w:rsid w:val="00674514"/>
    <w:rsid w:val="00697290"/>
    <w:rsid w:val="006C0C79"/>
    <w:rsid w:val="006C4EBC"/>
    <w:rsid w:val="00785C48"/>
    <w:rsid w:val="0079325B"/>
    <w:rsid w:val="008F68DF"/>
    <w:rsid w:val="00A00E69"/>
    <w:rsid w:val="00A30DC3"/>
    <w:rsid w:val="00A664CE"/>
    <w:rsid w:val="00A6731F"/>
    <w:rsid w:val="00C52ADF"/>
    <w:rsid w:val="00DD2BDA"/>
    <w:rsid w:val="00E041BE"/>
    <w:rsid w:val="00EF3C6D"/>
    <w:rsid w:val="00F1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99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suarez corona</dc:creator>
  <cp:keywords/>
  <dc:description/>
  <cp:lastModifiedBy>adriana suarez corona</cp:lastModifiedBy>
  <cp:revision>7</cp:revision>
  <dcterms:created xsi:type="dcterms:W3CDTF">2019-01-09T11:33:00Z</dcterms:created>
  <dcterms:modified xsi:type="dcterms:W3CDTF">2019-04-04T17:37:00Z</dcterms:modified>
</cp:coreProperties>
</file>